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BEAC8" w14:textId="6B6027CD" w:rsidR="000F2563" w:rsidRPr="000F2563" w:rsidRDefault="000F2563" w:rsidP="000F2563">
      <w:pPr>
        <w:spacing w:after="0" w:line="216" w:lineRule="auto"/>
        <w:jc w:val="center"/>
        <w:rPr>
          <w:rFonts w:eastAsia="Dotum" w:cs="Nirmala UI"/>
          <w:b/>
          <w:sz w:val="28"/>
          <w:szCs w:val="28"/>
        </w:rPr>
      </w:pPr>
      <w:bookmarkStart w:id="0" w:name="_GoBack"/>
      <w:r w:rsidRPr="000F2563">
        <w:rPr>
          <w:rFonts w:eastAsia="Dotum" w:cs="Nirmala UI"/>
          <w:b/>
          <w:sz w:val="28"/>
          <w:szCs w:val="28"/>
        </w:rPr>
        <w:t xml:space="preserve">Recherche </w:t>
      </w:r>
      <w:r w:rsidR="00061B49" w:rsidRPr="000F2563">
        <w:rPr>
          <w:rFonts w:eastAsia="Dotum" w:cs="Nirmala UI"/>
          <w:b/>
          <w:sz w:val="28"/>
          <w:szCs w:val="28"/>
        </w:rPr>
        <w:t xml:space="preserve">Poste de </w:t>
      </w:r>
      <w:r w:rsidR="00681D39" w:rsidRPr="000F2563">
        <w:rPr>
          <w:rFonts w:eastAsia="Dotum" w:cs="Nirmala UI"/>
          <w:b/>
          <w:sz w:val="28"/>
          <w:szCs w:val="28"/>
        </w:rPr>
        <w:t>chef jardinier</w:t>
      </w:r>
    </w:p>
    <w:p w14:paraId="5958B857" w14:textId="293035B7" w:rsidR="000F2563" w:rsidRPr="000F2563" w:rsidRDefault="000F2563" w:rsidP="000F2563">
      <w:pPr>
        <w:spacing w:after="0" w:line="216" w:lineRule="auto"/>
        <w:jc w:val="center"/>
        <w:rPr>
          <w:rFonts w:eastAsia="Dotum" w:cs="Nirmala UI"/>
        </w:rPr>
      </w:pPr>
      <w:r w:rsidRPr="000F2563">
        <w:rPr>
          <w:rFonts w:eastAsia="Dotum" w:cs="Nirmala UI"/>
        </w:rPr>
        <w:t>Poste à pourvoir dès que possible</w:t>
      </w:r>
    </w:p>
    <w:p w14:paraId="62E3E326" w14:textId="77777777" w:rsidR="000F2563" w:rsidRPr="000F2563" w:rsidRDefault="000F2563" w:rsidP="000F2563">
      <w:pPr>
        <w:spacing w:after="0" w:line="216" w:lineRule="auto"/>
        <w:jc w:val="center"/>
        <w:rPr>
          <w:rFonts w:eastAsia="Dotum" w:cs="Nirmala UI"/>
        </w:rPr>
      </w:pPr>
    </w:p>
    <w:p w14:paraId="5B8E166C" w14:textId="77777777" w:rsidR="000F2563" w:rsidRPr="000F2563" w:rsidRDefault="000F2563" w:rsidP="000F2563">
      <w:pPr>
        <w:spacing w:after="0" w:line="216" w:lineRule="auto"/>
        <w:jc w:val="center"/>
        <w:rPr>
          <w:rFonts w:eastAsia="Dotum" w:cs="Nirmala UI"/>
        </w:rPr>
      </w:pPr>
    </w:p>
    <w:p w14:paraId="259BA322" w14:textId="77777777" w:rsidR="008648BE" w:rsidRPr="000F2563" w:rsidRDefault="008648BE" w:rsidP="008648BE">
      <w:pPr>
        <w:spacing w:after="0" w:line="192" w:lineRule="auto"/>
        <w:jc w:val="both"/>
        <w:rPr>
          <w:rFonts w:eastAsia="Dotum" w:cs="Nirmala UI"/>
          <w:b/>
        </w:rPr>
      </w:pPr>
    </w:p>
    <w:p w14:paraId="5ECE1389" w14:textId="77777777" w:rsidR="00BD752A" w:rsidRPr="000F2563" w:rsidRDefault="00BD752A" w:rsidP="008648BE">
      <w:pPr>
        <w:spacing w:after="0" w:line="192" w:lineRule="auto"/>
        <w:jc w:val="both"/>
        <w:rPr>
          <w:rFonts w:eastAsia="Dotum" w:cs="Nirmala UI"/>
          <w:b/>
        </w:rPr>
      </w:pPr>
      <w:r w:rsidRPr="000F2563">
        <w:rPr>
          <w:rFonts w:eastAsia="Dotum" w:cs="Nirmala UI"/>
          <w:b/>
        </w:rPr>
        <w:t>Activité principale</w:t>
      </w:r>
    </w:p>
    <w:p w14:paraId="22D053DA" w14:textId="77777777" w:rsidR="00BD5567" w:rsidRPr="000F2563" w:rsidRDefault="00BD5567" w:rsidP="008648BE">
      <w:pPr>
        <w:spacing w:after="0" w:line="192" w:lineRule="auto"/>
        <w:jc w:val="both"/>
        <w:rPr>
          <w:rFonts w:eastAsia="Dotum" w:cs="Nirmala UI"/>
          <w:b/>
          <w:sz w:val="24"/>
          <w:szCs w:val="24"/>
        </w:rPr>
      </w:pPr>
    </w:p>
    <w:p w14:paraId="2D2D86F2" w14:textId="77777777" w:rsidR="00681D39" w:rsidRPr="000F2563" w:rsidRDefault="00681D39" w:rsidP="00BD5567">
      <w:pPr>
        <w:pStyle w:val="Paragraphedeliste"/>
        <w:numPr>
          <w:ilvl w:val="0"/>
          <w:numId w:val="7"/>
        </w:numPr>
        <w:spacing w:after="0" w:line="192" w:lineRule="auto"/>
        <w:ind w:left="709"/>
        <w:jc w:val="both"/>
        <w:rPr>
          <w:rFonts w:eastAsia="Dotum" w:cs="Nirmala UI"/>
        </w:rPr>
      </w:pPr>
      <w:r w:rsidRPr="000F2563">
        <w:rPr>
          <w:rFonts w:eastAsia="Dotum" w:cs="Nirmala UI"/>
        </w:rPr>
        <w:t>Domaine situé dans le Sud-Vendée, abritant un projet artistique et culturel, labellisé « centre culturel de rencontre ».</w:t>
      </w:r>
    </w:p>
    <w:p w14:paraId="469EC6F5" w14:textId="5F1246A2" w:rsidR="00681D39" w:rsidRPr="000F2563" w:rsidRDefault="00B17764" w:rsidP="00BD5567">
      <w:pPr>
        <w:pStyle w:val="Paragraphedeliste"/>
        <w:numPr>
          <w:ilvl w:val="0"/>
          <w:numId w:val="7"/>
        </w:numPr>
        <w:spacing w:after="0" w:line="192" w:lineRule="auto"/>
        <w:ind w:left="709"/>
        <w:jc w:val="both"/>
        <w:rPr>
          <w:rFonts w:eastAsia="Dotum" w:cs="Nirmala UI"/>
        </w:rPr>
      </w:pPr>
      <w:r w:rsidRPr="000F2563">
        <w:rPr>
          <w:rFonts w:eastAsia="Dotum" w:cs="Nirmala UI"/>
        </w:rPr>
        <w:t>Réalisation</w:t>
      </w:r>
      <w:r w:rsidR="00BD752A" w:rsidRPr="000F2563">
        <w:rPr>
          <w:rFonts w:eastAsia="Dotum" w:cs="Nirmala UI"/>
        </w:rPr>
        <w:t xml:space="preserve"> </w:t>
      </w:r>
      <w:r w:rsidRPr="000F2563">
        <w:rPr>
          <w:rFonts w:eastAsia="Dotum" w:cs="Nirmala UI"/>
        </w:rPr>
        <w:t>d</w:t>
      </w:r>
      <w:r w:rsidR="00BD752A" w:rsidRPr="000F2563">
        <w:rPr>
          <w:rFonts w:eastAsia="Dotum" w:cs="Nirmala UI"/>
        </w:rPr>
        <w:t>es opérations techniques d'aménagement et d'entretien de l’ensemble des jardins</w:t>
      </w:r>
      <w:r w:rsidR="00681D39" w:rsidRPr="000F2563">
        <w:rPr>
          <w:rFonts w:eastAsia="Dotum" w:cs="Nirmala UI"/>
        </w:rPr>
        <w:t xml:space="preserve"> du domaine</w:t>
      </w:r>
      <w:r w:rsidR="000F2563" w:rsidRPr="000F2563">
        <w:rPr>
          <w:rFonts w:eastAsia="Dotum" w:cs="Nirmala UI"/>
        </w:rPr>
        <w:t xml:space="preserve"> </w:t>
      </w:r>
      <w:r w:rsidR="00681D39" w:rsidRPr="000F2563">
        <w:rPr>
          <w:rFonts w:eastAsia="Dotum" w:cs="Nirmala UI"/>
        </w:rPr>
        <w:t>(jardin remarquable inscrit à l’inventaire supplémentaire des monuments historiques, différents jardins naturels et paysagers).</w:t>
      </w:r>
    </w:p>
    <w:p w14:paraId="54438510" w14:textId="77777777" w:rsidR="00B17764" w:rsidRPr="000F2563" w:rsidRDefault="00B17764" w:rsidP="008648BE">
      <w:pPr>
        <w:spacing w:after="0" w:line="192" w:lineRule="auto"/>
        <w:jc w:val="both"/>
        <w:rPr>
          <w:rFonts w:eastAsia="Dotum" w:cs="Nirmala UI"/>
        </w:rPr>
      </w:pPr>
    </w:p>
    <w:p w14:paraId="3D548B68" w14:textId="77777777" w:rsidR="00BD752A" w:rsidRPr="000F2563" w:rsidRDefault="00BD752A" w:rsidP="008648BE">
      <w:pPr>
        <w:spacing w:after="0" w:line="192" w:lineRule="auto"/>
        <w:jc w:val="both"/>
        <w:rPr>
          <w:rFonts w:eastAsia="Dotum" w:cs="Nirmala UI"/>
          <w:b/>
        </w:rPr>
      </w:pPr>
      <w:r w:rsidRPr="000F2563">
        <w:rPr>
          <w:rFonts w:eastAsia="Dotum" w:cs="Nirmala UI"/>
          <w:b/>
        </w:rPr>
        <w:t>Missions principales</w:t>
      </w:r>
    </w:p>
    <w:p w14:paraId="6F74F164" w14:textId="77777777" w:rsidR="00BD5567" w:rsidRPr="000F2563" w:rsidRDefault="00BD5567" w:rsidP="008648BE">
      <w:pPr>
        <w:spacing w:after="0" w:line="192" w:lineRule="auto"/>
        <w:jc w:val="both"/>
        <w:rPr>
          <w:rFonts w:eastAsia="Dotum" w:cs="Nirmala UI"/>
          <w:b/>
        </w:rPr>
      </w:pPr>
    </w:p>
    <w:p w14:paraId="4B0D8613" w14:textId="27BE2BBB" w:rsidR="00297E97" w:rsidRPr="000F2563" w:rsidRDefault="00297E97" w:rsidP="008648BE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Mise en place des plannings annuels de gestion des jardins</w:t>
      </w:r>
    </w:p>
    <w:p w14:paraId="521BD990" w14:textId="77777777" w:rsidR="00297E97" w:rsidRPr="000F2563" w:rsidRDefault="00297E97" w:rsidP="00297E97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Gestion des budgets</w:t>
      </w:r>
    </w:p>
    <w:p w14:paraId="040BBD8A" w14:textId="02FF5D70" w:rsidR="00297E97" w:rsidRPr="000F2563" w:rsidRDefault="00297E97" w:rsidP="00297E97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Encadrement des jardiniers (permanents, saisonniers, stagiaires, bénévoles)</w:t>
      </w:r>
    </w:p>
    <w:p w14:paraId="43798AB8" w14:textId="77777777" w:rsidR="00297E97" w:rsidRPr="000F2563" w:rsidRDefault="00297E97" w:rsidP="00297E97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Gestion des plannings et des activités des jardiniers</w:t>
      </w:r>
    </w:p>
    <w:p w14:paraId="21B81D92" w14:textId="77777777" w:rsidR="00297E97" w:rsidRPr="000F2563" w:rsidRDefault="00297E97" w:rsidP="00297E97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Gestion des prestataires au jardin</w:t>
      </w:r>
    </w:p>
    <w:p w14:paraId="2594209D" w14:textId="77777777" w:rsidR="00297E97" w:rsidRPr="000F2563" w:rsidRDefault="00297E97" w:rsidP="00297E97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Gestion des dispositions légales et règlementaires</w:t>
      </w:r>
    </w:p>
    <w:p w14:paraId="190E5482" w14:textId="77777777" w:rsidR="00297E97" w:rsidRPr="000F2563" w:rsidRDefault="00297E97" w:rsidP="00297E97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Gestion des visites</w:t>
      </w:r>
    </w:p>
    <w:p w14:paraId="45A078EE" w14:textId="1B4D842C" w:rsidR="00297E97" w:rsidRPr="000F2563" w:rsidRDefault="00297E97" w:rsidP="00297E97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Prévision des développements, conseils</w:t>
      </w:r>
    </w:p>
    <w:p w14:paraId="745D76A5" w14:textId="77777777" w:rsidR="00BD752A" w:rsidRPr="000F2563" w:rsidRDefault="00321C6C" w:rsidP="008648BE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E</w:t>
      </w:r>
      <w:r w:rsidR="00BD752A" w:rsidRPr="000F2563">
        <w:rPr>
          <w:rFonts w:eastAsia="Dotum" w:cs="Nirmala UI"/>
        </w:rPr>
        <w:t xml:space="preserve">ntretien général des jardins, </w:t>
      </w:r>
      <w:r w:rsidR="008648BE" w:rsidRPr="000F2563">
        <w:rPr>
          <w:rFonts w:eastAsia="Dotum" w:cs="Nirmala UI"/>
        </w:rPr>
        <w:t xml:space="preserve">plantations, </w:t>
      </w:r>
      <w:r w:rsidR="003F7A30" w:rsidRPr="000F2563">
        <w:rPr>
          <w:rFonts w:eastAsia="Dotum" w:cs="Nirmala UI"/>
        </w:rPr>
        <w:t xml:space="preserve">tonte, </w:t>
      </w:r>
      <w:r w:rsidR="00BD752A" w:rsidRPr="000F2563">
        <w:rPr>
          <w:rFonts w:eastAsia="Dotum" w:cs="Nirmala UI"/>
        </w:rPr>
        <w:t>arrosage et désherbage</w:t>
      </w:r>
      <w:r w:rsidR="008648BE" w:rsidRPr="000F2563">
        <w:rPr>
          <w:rFonts w:eastAsia="Dotum" w:cs="Nirmala UI"/>
        </w:rPr>
        <w:t> ; gestion des animaux</w:t>
      </w:r>
    </w:p>
    <w:p w14:paraId="409D98BE" w14:textId="77777777" w:rsidR="003F7A30" w:rsidRPr="000F2563" w:rsidRDefault="00321C6C" w:rsidP="008648BE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 xml:space="preserve">Taille </w:t>
      </w:r>
      <w:r w:rsidR="003F7A30" w:rsidRPr="000F2563">
        <w:rPr>
          <w:rFonts w:eastAsia="Dotum" w:cs="Nirmala UI"/>
        </w:rPr>
        <w:t>les topiaires, rosiers, arbres, arbustes et haies</w:t>
      </w:r>
    </w:p>
    <w:p w14:paraId="78F99427" w14:textId="77777777" w:rsidR="00BD752A" w:rsidRPr="000F2563" w:rsidRDefault="00321C6C" w:rsidP="008648BE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Installation et entretien d</w:t>
      </w:r>
      <w:r w:rsidR="00BD752A" w:rsidRPr="000F2563">
        <w:rPr>
          <w:rFonts w:eastAsia="Dotum" w:cs="Nirmala UI"/>
        </w:rPr>
        <w:t xml:space="preserve">es équipements nécessaires </w:t>
      </w:r>
      <w:r w:rsidR="00894EF0" w:rsidRPr="000F2563">
        <w:rPr>
          <w:rFonts w:eastAsia="Dotum" w:cs="Nirmala UI"/>
        </w:rPr>
        <w:t>en liaison avec les entreprises intervenantes</w:t>
      </w:r>
    </w:p>
    <w:p w14:paraId="19B581EC" w14:textId="77B83F53" w:rsidR="003F7A30" w:rsidRPr="000F2563" w:rsidRDefault="00297E97" w:rsidP="008648BE">
      <w:pPr>
        <w:numPr>
          <w:ilvl w:val="0"/>
          <w:numId w:val="1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Suivi de l’e</w:t>
      </w:r>
      <w:r w:rsidR="00321C6C" w:rsidRPr="000F2563">
        <w:rPr>
          <w:rFonts w:eastAsia="Dotum" w:cs="Nirmala UI"/>
        </w:rPr>
        <w:t>ntretien des</w:t>
      </w:r>
      <w:r w:rsidR="003F7A30" w:rsidRPr="000F2563">
        <w:rPr>
          <w:rFonts w:eastAsia="Dotum" w:cs="Nirmala UI"/>
        </w:rPr>
        <w:t xml:space="preserve"> matériels</w:t>
      </w:r>
    </w:p>
    <w:p w14:paraId="313FBF62" w14:textId="77777777" w:rsidR="00B17764" w:rsidRPr="000F2563" w:rsidRDefault="00B17764" w:rsidP="008648BE">
      <w:pPr>
        <w:spacing w:after="0" w:line="192" w:lineRule="auto"/>
        <w:jc w:val="both"/>
        <w:rPr>
          <w:rFonts w:eastAsia="Dotum" w:cs="Nirmala UI"/>
          <w:b/>
        </w:rPr>
      </w:pPr>
    </w:p>
    <w:p w14:paraId="759DEED6" w14:textId="77777777" w:rsidR="00BD752A" w:rsidRPr="000F2563" w:rsidRDefault="00BD752A" w:rsidP="008648BE">
      <w:pPr>
        <w:spacing w:after="0" w:line="192" w:lineRule="auto"/>
        <w:jc w:val="both"/>
        <w:rPr>
          <w:rFonts w:eastAsia="Dotum" w:cs="Nirmala UI"/>
          <w:b/>
        </w:rPr>
      </w:pPr>
      <w:r w:rsidRPr="000F2563">
        <w:rPr>
          <w:rFonts w:eastAsia="Dotum" w:cs="Nirmala UI"/>
          <w:b/>
        </w:rPr>
        <w:t>Compétences</w:t>
      </w:r>
    </w:p>
    <w:p w14:paraId="46E07896" w14:textId="77777777" w:rsidR="00BD5567" w:rsidRPr="000F2563" w:rsidRDefault="00BD5567" w:rsidP="008648BE">
      <w:pPr>
        <w:spacing w:after="0" w:line="192" w:lineRule="auto"/>
        <w:jc w:val="both"/>
        <w:rPr>
          <w:rFonts w:eastAsia="Dotum" w:cs="Nirmala UI"/>
          <w:b/>
        </w:rPr>
      </w:pPr>
    </w:p>
    <w:p w14:paraId="2C7EDB40" w14:textId="77777777" w:rsidR="00BD752A" w:rsidRPr="000F2563" w:rsidRDefault="00BD752A" w:rsidP="008648BE">
      <w:pPr>
        <w:numPr>
          <w:ilvl w:val="0"/>
          <w:numId w:val="2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 xml:space="preserve">Connaissance des végétaux et de </w:t>
      </w:r>
      <w:r w:rsidR="006A66B5" w:rsidRPr="000F2563">
        <w:rPr>
          <w:rFonts w:eastAsia="Dotum" w:cs="Nirmala UI"/>
        </w:rPr>
        <w:t>l’art des jardins</w:t>
      </w:r>
    </w:p>
    <w:p w14:paraId="19ADE80A" w14:textId="77777777" w:rsidR="00BD752A" w:rsidRPr="000F2563" w:rsidRDefault="00BD752A" w:rsidP="008648BE">
      <w:pPr>
        <w:numPr>
          <w:ilvl w:val="0"/>
          <w:numId w:val="2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 xml:space="preserve">Maîtrise des </w:t>
      </w:r>
      <w:r w:rsidR="003F7A30" w:rsidRPr="000F2563">
        <w:rPr>
          <w:rFonts w:eastAsia="Dotum" w:cs="Nirmala UI"/>
        </w:rPr>
        <w:t>différents modes</w:t>
      </w:r>
      <w:r w:rsidRPr="000F2563">
        <w:rPr>
          <w:rFonts w:eastAsia="Dotum" w:cs="Nirmala UI"/>
        </w:rPr>
        <w:t xml:space="preserve"> de plantation </w:t>
      </w:r>
    </w:p>
    <w:p w14:paraId="3FAB8D8B" w14:textId="77777777" w:rsidR="006A66B5" w:rsidRPr="000F2563" w:rsidRDefault="006A66B5" w:rsidP="008648BE">
      <w:pPr>
        <w:numPr>
          <w:ilvl w:val="0"/>
          <w:numId w:val="2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 xml:space="preserve">Expérience d'encadrement du personnel </w:t>
      </w:r>
    </w:p>
    <w:p w14:paraId="3361D308" w14:textId="77777777" w:rsidR="006A66B5" w:rsidRPr="000F2563" w:rsidRDefault="006A66B5" w:rsidP="008648BE">
      <w:pPr>
        <w:numPr>
          <w:ilvl w:val="0"/>
          <w:numId w:val="2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Pratique des logiciels courants (Word, Excel)</w:t>
      </w:r>
    </w:p>
    <w:p w14:paraId="72624FE8" w14:textId="1E93F933" w:rsidR="00297E97" w:rsidRPr="000F2563" w:rsidRDefault="00297E97" w:rsidP="008648BE">
      <w:pPr>
        <w:numPr>
          <w:ilvl w:val="0"/>
          <w:numId w:val="2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Pratique de l’anglais courant appréciée</w:t>
      </w:r>
    </w:p>
    <w:p w14:paraId="4AE9A2F6" w14:textId="77777777" w:rsidR="00B17764" w:rsidRPr="000F2563" w:rsidRDefault="00B17764" w:rsidP="008648BE">
      <w:pPr>
        <w:spacing w:after="0" w:line="192" w:lineRule="auto"/>
        <w:ind w:left="720"/>
        <w:jc w:val="both"/>
        <w:rPr>
          <w:rFonts w:eastAsia="Dotum" w:cs="Nirmala UI"/>
        </w:rPr>
      </w:pPr>
    </w:p>
    <w:p w14:paraId="001D9508" w14:textId="77777777" w:rsidR="003F7A30" w:rsidRPr="000F2563" w:rsidRDefault="00BD752A" w:rsidP="008648BE">
      <w:pPr>
        <w:spacing w:after="0" w:line="192" w:lineRule="auto"/>
        <w:jc w:val="both"/>
        <w:rPr>
          <w:rFonts w:eastAsia="Dotum" w:cs="Nirmala UI"/>
          <w:b/>
        </w:rPr>
      </w:pPr>
      <w:r w:rsidRPr="000F2563">
        <w:rPr>
          <w:rFonts w:eastAsia="Dotum" w:cs="Nirmala UI"/>
          <w:b/>
        </w:rPr>
        <w:t>Qualités requises</w:t>
      </w:r>
    </w:p>
    <w:p w14:paraId="09EB0955" w14:textId="77777777" w:rsidR="00BD5567" w:rsidRPr="000F2563" w:rsidRDefault="00BD5567" w:rsidP="008648BE">
      <w:pPr>
        <w:spacing w:after="0" w:line="192" w:lineRule="auto"/>
        <w:jc w:val="both"/>
        <w:rPr>
          <w:rFonts w:eastAsia="Dotum" w:cs="Nirmala UI"/>
          <w:b/>
        </w:rPr>
      </w:pPr>
    </w:p>
    <w:p w14:paraId="18D1C8EA" w14:textId="77777777" w:rsidR="008648BE" w:rsidRPr="000F2563" w:rsidRDefault="008648BE" w:rsidP="008648BE">
      <w:pPr>
        <w:numPr>
          <w:ilvl w:val="0"/>
          <w:numId w:val="2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Sens de la minutie et du travail soigné</w:t>
      </w:r>
    </w:p>
    <w:p w14:paraId="4315825A" w14:textId="77777777" w:rsidR="00B17764" w:rsidRPr="000F2563" w:rsidRDefault="00B17764" w:rsidP="008648BE">
      <w:pPr>
        <w:numPr>
          <w:ilvl w:val="0"/>
          <w:numId w:val="2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Sens de l'initiative</w:t>
      </w:r>
      <w:r w:rsidR="00061B49" w:rsidRPr="000F2563">
        <w:rPr>
          <w:rFonts w:eastAsia="Dotum" w:cs="Nirmala UI"/>
        </w:rPr>
        <w:t xml:space="preserve"> et de l’organisation</w:t>
      </w:r>
      <w:r w:rsidR="009E50FD" w:rsidRPr="000F2563">
        <w:rPr>
          <w:rFonts w:eastAsia="Dotum" w:cs="Nirmala UI"/>
        </w:rPr>
        <w:t>, polyvalence</w:t>
      </w:r>
    </w:p>
    <w:p w14:paraId="2B36A0FC" w14:textId="77777777" w:rsidR="002246CD" w:rsidRPr="000F2563" w:rsidRDefault="008648BE" w:rsidP="008648BE">
      <w:pPr>
        <w:numPr>
          <w:ilvl w:val="0"/>
          <w:numId w:val="2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 xml:space="preserve">Motivation, </w:t>
      </w:r>
      <w:r w:rsidR="002246CD" w:rsidRPr="000F2563">
        <w:rPr>
          <w:rFonts w:eastAsia="Dotum" w:cs="Nirmala UI"/>
        </w:rPr>
        <w:t>curiosité</w:t>
      </w:r>
      <w:r w:rsidRPr="000F2563">
        <w:rPr>
          <w:rFonts w:eastAsia="Dotum" w:cs="Nirmala UI"/>
        </w:rPr>
        <w:t>, dynamisme</w:t>
      </w:r>
    </w:p>
    <w:p w14:paraId="69CA9D17" w14:textId="77777777" w:rsidR="003F7A30" w:rsidRPr="000F2563" w:rsidRDefault="003F7A30" w:rsidP="008648BE">
      <w:pPr>
        <w:numPr>
          <w:ilvl w:val="0"/>
          <w:numId w:val="2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Goût du travail en équipe</w:t>
      </w:r>
    </w:p>
    <w:p w14:paraId="1CF96861" w14:textId="77777777" w:rsidR="00894EF0" w:rsidRPr="000F2563" w:rsidRDefault="00B17764" w:rsidP="008648BE">
      <w:pPr>
        <w:numPr>
          <w:ilvl w:val="0"/>
          <w:numId w:val="2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Aisance relationnelle, sens du contact</w:t>
      </w:r>
    </w:p>
    <w:p w14:paraId="27260FBB" w14:textId="77777777" w:rsidR="00061B49" w:rsidRPr="000F2563" w:rsidRDefault="00061B49" w:rsidP="008648BE">
      <w:pPr>
        <w:numPr>
          <w:ilvl w:val="0"/>
          <w:numId w:val="2"/>
        </w:num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Endurance physique</w:t>
      </w:r>
    </w:p>
    <w:p w14:paraId="7A363F23" w14:textId="73E27FCB" w:rsidR="00894EF0" w:rsidRPr="000F2563" w:rsidRDefault="00BD752A" w:rsidP="008648BE">
      <w:p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br/>
      </w:r>
      <w:r w:rsidR="00894EF0" w:rsidRPr="000F2563">
        <w:rPr>
          <w:rFonts w:eastAsia="Dotum" w:cs="Nirmala UI"/>
        </w:rPr>
        <w:t xml:space="preserve">Activité exercée sous l'autorité </w:t>
      </w:r>
      <w:r w:rsidR="00681D39" w:rsidRPr="000F2563">
        <w:rPr>
          <w:rFonts w:eastAsia="Dotum" w:cs="Nirmala UI"/>
        </w:rPr>
        <w:t xml:space="preserve">du </w:t>
      </w:r>
      <w:r w:rsidR="006034DE" w:rsidRPr="000F2563">
        <w:rPr>
          <w:rFonts w:eastAsia="Dotum" w:cs="Nirmala UI"/>
        </w:rPr>
        <w:t>maître du domaine</w:t>
      </w:r>
      <w:r w:rsidR="00681D39" w:rsidRPr="000F2563">
        <w:rPr>
          <w:rFonts w:eastAsia="Dotum" w:cs="Nirmala UI"/>
        </w:rPr>
        <w:t xml:space="preserve"> </w:t>
      </w:r>
      <w:r w:rsidR="00894EF0" w:rsidRPr="000F2563">
        <w:rPr>
          <w:rFonts w:eastAsia="Dotum" w:cs="Nirmala UI"/>
        </w:rPr>
        <w:t>en liaison avec le régisseur de la Fondation.</w:t>
      </w:r>
    </w:p>
    <w:p w14:paraId="0E21297D" w14:textId="0034F9AC" w:rsidR="00894EF0" w:rsidRPr="000F2563" w:rsidRDefault="00894EF0" w:rsidP="008648BE">
      <w:p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lastRenderedPageBreak/>
        <w:t xml:space="preserve">Les tâches varient </w:t>
      </w:r>
      <w:r w:rsidR="009E50FD" w:rsidRPr="000F2563">
        <w:rPr>
          <w:rFonts w:eastAsia="Dotum" w:cs="Nirmala UI"/>
        </w:rPr>
        <w:t xml:space="preserve">en fonction du calendrier </w:t>
      </w:r>
      <w:r w:rsidR="00297E97" w:rsidRPr="000F2563">
        <w:rPr>
          <w:rFonts w:eastAsia="Dotum" w:cs="Nirmala UI"/>
        </w:rPr>
        <w:t>saisonnier et</w:t>
      </w:r>
      <w:r w:rsidR="009E50FD" w:rsidRPr="000F2563">
        <w:rPr>
          <w:rFonts w:eastAsia="Dotum" w:cs="Nirmala UI"/>
        </w:rPr>
        <w:t xml:space="preserve"> </w:t>
      </w:r>
      <w:r w:rsidR="00297E97" w:rsidRPr="000F2563">
        <w:rPr>
          <w:rFonts w:eastAsia="Dotum" w:cs="Nirmala UI"/>
        </w:rPr>
        <w:t>également</w:t>
      </w:r>
      <w:r w:rsidR="009E50FD" w:rsidRPr="000F2563">
        <w:rPr>
          <w:rFonts w:eastAsia="Dotum" w:cs="Nirmala UI"/>
        </w:rPr>
        <w:t xml:space="preserve"> </w:t>
      </w:r>
      <w:r w:rsidRPr="000F2563">
        <w:rPr>
          <w:rFonts w:eastAsia="Dotum" w:cs="Nirmala UI"/>
        </w:rPr>
        <w:t xml:space="preserve">selon l'organisation générale du planning des évènements </w:t>
      </w:r>
      <w:r w:rsidR="00297E97" w:rsidRPr="000F2563">
        <w:rPr>
          <w:rFonts w:eastAsia="Dotum" w:cs="Nirmala UI"/>
        </w:rPr>
        <w:t>du C</w:t>
      </w:r>
      <w:r w:rsidR="009E50FD" w:rsidRPr="000F2563">
        <w:rPr>
          <w:rFonts w:eastAsia="Dotum" w:cs="Nirmala UI"/>
        </w:rPr>
        <w:t>entre culturel de rencontre.</w:t>
      </w:r>
      <w:r w:rsidRPr="000F2563">
        <w:rPr>
          <w:rFonts w:eastAsia="Dotum" w:cs="Nirmala UI"/>
        </w:rPr>
        <w:t xml:space="preserve"> </w:t>
      </w:r>
    </w:p>
    <w:p w14:paraId="294158FC" w14:textId="77777777" w:rsidR="00894EF0" w:rsidRPr="000F2563" w:rsidRDefault="00894EF0" w:rsidP="008648BE">
      <w:pPr>
        <w:spacing w:after="0" w:line="192" w:lineRule="auto"/>
        <w:jc w:val="both"/>
        <w:rPr>
          <w:rFonts w:eastAsia="Dotum" w:cs="Nirmala UI"/>
        </w:rPr>
      </w:pPr>
      <w:r w:rsidRPr="000F2563">
        <w:rPr>
          <w:rFonts w:eastAsia="Dotum" w:cs="Nirmala UI"/>
        </w:rPr>
        <w:t>L</w:t>
      </w:r>
      <w:r w:rsidR="006A66B5" w:rsidRPr="000F2563">
        <w:rPr>
          <w:rFonts w:eastAsia="Dotum" w:cs="Nirmala UI"/>
        </w:rPr>
        <w:t xml:space="preserve">’activité </w:t>
      </w:r>
      <w:r w:rsidRPr="000F2563">
        <w:rPr>
          <w:rFonts w:eastAsia="Dotum" w:cs="Nirmala UI"/>
        </w:rPr>
        <w:t xml:space="preserve">de jardinier paysagiste s'exerce </w:t>
      </w:r>
      <w:r w:rsidR="006A66B5" w:rsidRPr="000F2563">
        <w:rPr>
          <w:rFonts w:eastAsia="Dotum" w:cs="Nirmala UI"/>
        </w:rPr>
        <w:t>maj</w:t>
      </w:r>
      <w:r w:rsidR="00061B49" w:rsidRPr="000F2563">
        <w:rPr>
          <w:rFonts w:eastAsia="Dotum" w:cs="Nirmala UI"/>
        </w:rPr>
        <w:t>o</w:t>
      </w:r>
      <w:r w:rsidR="006A66B5" w:rsidRPr="000F2563">
        <w:rPr>
          <w:rFonts w:eastAsia="Dotum" w:cs="Nirmala UI"/>
        </w:rPr>
        <w:t>ritair</w:t>
      </w:r>
      <w:r w:rsidR="00061B49" w:rsidRPr="000F2563">
        <w:rPr>
          <w:rFonts w:eastAsia="Dotum" w:cs="Nirmala UI"/>
        </w:rPr>
        <w:t>e</w:t>
      </w:r>
      <w:r w:rsidR="006A66B5" w:rsidRPr="000F2563">
        <w:rPr>
          <w:rFonts w:eastAsia="Dotum" w:cs="Nirmala UI"/>
        </w:rPr>
        <w:t xml:space="preserve">ment </w:t>
      </w:r>
      <w:r w:rsidRPr="000F2563">
        <w:rPr>
          <w:rFonts w:eastAsia="Dotum" w:cs="Nirmala UI"/>
        </w:rPr>
        <w:t>en extérieur</w:t>
      </w:r>
      <w:r w:rsidR="00061B49" w:rsidRPr="000F2563">
        <w:rPr>
          <w:rFonts w:eastAsia="Dotum" w:cs="Nirmala UI"/>
        </w:rPr>
        <w:t xml:space="preserve"> et</w:t>
      </w:r>
      <w:r w:rsidRPr="000F2563">
        <w:rPr>
          <w:rFonts w:eastAsia="Dotum" w:cs="Nirmala UI"/>
        </w:rPr>
        <w:t xml:space="preserve"> se déroule par tous les temps. </w:t>
      </w:r>
    </w:p>
    <w:p w14:paraId="4AFF7458" w14:textId="77777777" w:rsidR="00894EF0" w:rsidRPr="000F2563" w:rsidRDefault="00894EF0" w:rsidP="008648BE">
      <w:pPr>
        <w:spacing w:after="0" w:line="192" w:lineRule="auto"/>
        <w:jc w:val="both"/>
        <w:rPr>
          <w:rFonts w:eastAsia="Dotum" w:cs="Nirmala UI"/>
        </w:rPr>
      </w:pPr>
    </w:p>
    <w:p w14:paraId="451F21AB" w14:textId="77777777" w:rsidR="00894EF0" w:rsidRPr="000F2563" w:rsidRDefault="00681D39" w:rsidP="008648BE">
      <w:pPr>
        <w:spacing w:after="0" w:line="192" w:lineRule="auto"/>
        <w:jc w:val="both"/>
        <w:rPr>
          <w:rFonts w:eastAsia="Dotum" w:cs="Nirmala UI"/>
          <w:b/>
        </w:rPr>
      </w:pPr>
      <w:r w:rsidRPr="000F2563">
        <w:rPr>
          <w:rFonts w:eastAsia="Dotum" w:cs="Nirmala UI"/>
          <w:b/>
        </w:rPr>
        <w:t>Conditions</w:t>
      </w:r>
    </w:p>
    <w:p w14:paraId="565B84D2" w14:textId="77777777" w:rsidR="009E50FD" w:rsidRPr="000F2563" w:rsidRDefault="009E50FD" w:rsidP="008648BE">
      <w:pPr>
        <w:spacing w:after="0" w:line="192" w:lineRule="auto"/>
        <w:jc w:val="both"/>
        <w:rPr>
          <w:rFonts w:eastAsia="Dotum" w:cs="Nirmala UI"/>
          <w:b/>
        </w:rPr>
      </w:pPr>
    </w:p>
    <w:p w14:paraId="1003551E" w14:textId="77777777" w:rsidR="00681D39" w:rsidRPr="000F2563" w:rsidRDefault="00681D39" w:rsidP="00BD5567">
      <w:pPr>
        <w:pStyle w:val="Paragraphedeliste"/>
        <w:numPr>
          <w:ilvl w:val="0"/>
          <w:numId w:val="6"/>
        </w:numPr>
        <w:spacing w:after="0" w:line="192" w:lineRule="auto"/>
        <w:ind w:left="709"/>
        <w:jc w:val="both"/>
        <w:rPr>
          <w:rFonts w:eastAsia="Dotum" w:cs="Nirmala UI"/>
        </w:rPr>
      </w:pPr>
      <w:r w:rsidRPr="000F2563">
        <w:rPr>
          <w:rFonts w:eastAsia="Dotum" w:cs="Nirmala UI"/>
        </w:rPr>
        <w:t>10 ans d’expérience minimum</w:t>
      </w:r>
    </w:p>
    <w:p w14:paraId="6AE517CB" w14:textId="77777777" w:rsidR="00681D39" w:rsidRPr="000F2563" w:rsidRDefault="00681D39" w:rsidP="00BD5567">
      <w:pPr>
        <w:pStyle w:val="Paragraphedeliste"/>
        <w:numPr>
          <w:ilvl w:val="0"/>
          <w:numId w:val="6"/>
        </w:numPr>
        <w:spacing w:after="0" w:line="192" w:lineRule="auto"/>
        <w:ind w:left="709"/>
        <w:jc w:val="both"/>
        <w:rPr>
          <w:rFonts w:eastAsia="Dotum" w:cs="Nirmala UI"/>
        </w:rPr>
      </w:pPr>
      <w:r w:rsidRPr="000F2563">
        <w:rPr>
          <w:rFonts w:eastAsia="Dotum" w:cs="Nirmala UI"/>
        </w:rPr>
        <w:t>Nécessité de résidence dans le Sud-Vendée</w:t>
      </w:r>
    </w:p>
    <w:p w14:paraId="71CEB3EA" w14:textId="14F42C2C" w:rsidR="00681D39" w:rsidRPr="000F2563" w:rsidRDefault="00681D39" w:rsidP="00BD5567">
      <w:pPr>
        <w:pStyle w:val="Paragraphedeliste"/>
        <w:numPr>
          <w:ilvl w:val="0"/>
          <w:numId w:val="6"/>
        </w:numPr>
        <w:spacing w:after="0" w:line="192" w:lineRule="auto"/>
        <w:ind w:left="709"/>
        <w:jc w:val="both"/>
        <w:rPr>
          <w:rFonts w:eastAsia="Dotum" w:cs="Segoe UI"/>
        </w:rPr>
      </w:pPr>
      <w:r w:rsidRPr="000F2563">
        <w:rPr>
          <w:rFonts w:eastAsia="Dotum" w:cs="Nirmala UI"/>
        </w:rPr>
        <w:t xml:space="preserve">Rémunération de 2300 à 2700 euros bruts selon compétences et expérience </w:t>
      </w:r>
    </w:p>
    <w:p w14:paraId="21D90AE0" w14:textId="77777777" w:rsidR="009E50FD" w:rsidRPr="000F2563" w:rsidRDefault="009E50FD" w:rsidP="00BD5567">
      <w:pPr>
        <w:pStyle w:val="Paragraphedeliste"/>
        <w:numPr>
          <w:ilvl w:val="0"/>
          <w:numId w:val="6"/>
        </w:numPr>
        <w:spacing w:after="0" w:line="192" w:lineRule="auto"/>
        <w:ind w:left="709"/>
        <w:jc w:val="both"/>
        <w:rPr>
          <w:rFonts w:eastAsia="Dotum" w:cs="Segoe UI"/>
        </w:rPr>
      </w:pPr>
      <w:r w:rsidRPr="000F2563">
        <w:rPr>
          <w:rFonts w:eastAsia="Dotum" w:cs="Nirmala UI"/>
        </w:rPr>
        <w:t>Contrat à durée déterminée de 6 mois éventuellement renouvelable</w:t>
      </w:r>
    </w:p>
    <w:p w14:paraId="1E82F863" w14:textId="77777777" w:rsidR="009E50FD" w:rsidRPr="000F2563" w:rsidRDefault="009E50FD" w:rsidP="00BD5567">
      <w:pPr>
        <w:pStyle w:val="Paragraphedeliste"/>
        <w:numPr>
          <w:ilvl w:val="0"/>
          <w:numId w:val="6"/>
        </w:numPr>
        <w:spacing w:after="0" w:line="192" w:lineRule="auto"/>
        <w:ind w:left="709"/>
        <w:jc w:val="both"/>
        <w:rPr>
          <w:rFonts w:eastAsia="Dotum" w:cs="Segoe UI"/>
        </w:rPr>
      </w:pPr>
      <w:r w:rsidRPr="000F2563">
        <w:rPr>
          <w:rFonts w:eastAsia="Dotum" w:cs="Nirmala UI"/>
        </w:rPr>
        <w:t>Poste à pourvoir immédiatement</w:t>
      </w:r>
    </w:p>
    <w:p w14:paraId="217FAC9B" w14:textId="77777777" w:rsidR="00BD5567" w:rsidRPr="000F2563" w:rsidRDefault="00BD5567" w:rsidP="00BD5567">
      <w:pPr>
        <w:spacing w:after="0" w:line="192" w:lineRule="auto"/>
        <w:jc w:val="both"/>
        <w:rPr>
          <w:rFonts w:eastAsia="Dotum" w:cs="Segoe UI"/>
        </w:rPr>
      </w:pPr>
    </w:p>
    <w:p w14:paraId="3A0D8A74" w14:textId="77777777" w:rsidR="009E50FD" w:rsidRPr="000F2563" w:rsidRDefault="009E50FD" w:rsidP="00BD5567">
      <w:pPr>
        <w:spacing w:after="0" w:line="192" w:lineRule="auto"/>
        <w:jc w:val="both"/>
        <w:rPr>
          <w:rFonts w:eastAsia="Dotum" w:cs="Segoe UI"/>
        </w:rPr>
      </w:pPr>
    </w:p>
    <w:p w14:paraId="34855D4E" w14:textId="764F400A" w:rsidR="00BD5567" w:rsidRPr="000F2563" w:rsidRDefault="009E50FD" w:rsidP="00BD5567">
      <w:pPr>
        <w:spacing w:after="0" w:line="192" w:lineRule="auto"/>
        <w:jc w:val="both"/>
        <w:rPr>
          <w:rFonts w:eastAsia="Dotum" w:cs="Segoe UI"/>
          <w:b/>
        </w:rPr>
      </w:pPr>
      <w:r w:rsidRPr="000F2563">
        <w:rPr>
          <w:rFonts w:eastAsia="Dotum" w:cs="Segoe UI"/>
          <w:b/>
        </w:rPr>
        <w:t xml:space="preserve">—&gt; </w:t>
      </w:r>
      <w:r w:rsidR="00BD5567" w:rsidRPr="000F2563">
        <w:rPr>
          <w:rFonts w:eastAsia="Dotum" w:cs="Segoe UI"/>
          <w:b/>
        </w:rPr>
        <w:t xml:space="preserve">Envoyer lettre de motivation + CV + lettres de recommandation à </w:t>
      </w:r>
      <w:hyperlink r:id="rId8" w:history="1">
        <w:r w:rsidR="00BD5567" w:rsidRPr="000F2563">
          <w:rPr>
            <w:rStyle w:val="Lienhypertexte"/>
            <w:rFonts w:eastAsia="Dotum" w:cs="Segoe UI"/>
            <w:b/>
            <w:color w:val="auto"/>
          </w:rPr>
          <w:t>w.christie@orange.fr</w:t>
        </w:r>
      </w:hyperlink>
      <w:r w:rsidR="00BD5567" w:rsidRPr="000F2563">
        <w:rPr>
          <w:rFonts w:eastAsia="Dotum" w:cs="Segoe UI"/>
          <w:b/>
        </w:rPr>
        <w:t xml:space="preserve"> </w:t>
      </w:r>
    </w:p>
    <w:bookmarkEnd w:id="0"/>
    <w:sectPr w:rsidR="00BD5567" w:rsidRPr="000F2563" w:rsidSect="00061B49">
      <w:headerReference w:type="default" r:id="rId9"/>
      <w:pgSz w:w="11906" w:h="16838"/>
      <w:pgMar w:top="113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4B6A1" w14:textId="77777777" w:rsidR="00E959CB" w:rsidRDefault="00E959CB" w:rsidP="00681D39">
      <w:pPr>
        <w:spacing w:after="0" w:line="240" w:lineRule="auto"/>
      </w:pPr>
      <w:r>
        <w:separator/>
      </w:r>
    </w:p>
  </w:endnote>
  <w:endnote w:type="continuationSeparator" w:id="0">
    <w:p w14:paraId="5F9913C5" w14:textId="77777777" w:rsidR="00E959CB" w:rsidRDefault="00E959CB" w:rsidP="0068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tum">
    <w:altName w:val="돋움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Nirmala UI">
    <w:altName w:val="Athelas Bold Italic"/>
    <w:charset w:val="00"/>
    <w:family w:val="swiss"/>
    <w:pitch w:val="variable"/>
    <w:sig w:usb0="80FF8023" w:usb1="0000004A" w:usb2="000002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41205" w14:textId="77777777" w:rsidR="00E959CB" w:rsidRDefault="00E959CB" w:rsidP="00681D39">
      <w:pPr>
        <w:spacing w:after="0" w:line="240" w:lineRule="auto"/>
      </w:pPr>
      <w:r>
        <w:separator/>
      </w:r>
    </w:p>
  </w:footnote>
  <w:footnote w:type="continuationSeparator" w:id="0">
    <w:p w14:paraId="35E3CDB0" w14:textId="77777777" w:rsidR="00E959CB" w:rsidRDefault="00E959CB" w:rsidP="0068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90FF5" w14:textId="313ED987" w:rsidR="009E50FD" w:rsidRPr="00681D39" w:rsidRDefault="009E50FD" w:rsidP="00681D39">
    <w:pPr>
      <w:pStyle w:val="En-tte"/>
      <w:jc w:val="right"/>
      <w:rPr>
        <w:color w:val="70AD47" w:themeColor="accent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682"/>
    <w:multiLevelType w:val="multilevel"/>
    <w:tmpl w:val="F690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C56EA"/>
    <w:multiLevelType w:val="hybridMultilevel"/>
    <w:tmpl w:val="BB3EC5FC"/>
    <w:lvl w:ilvl="0" w:tplc="38C8D714">
      <w:start w:val="10"/>
      <w:numFmt w:val="bullet"/>
      <w:lvlText w:val="-"/>
      <w:lvlJc w:val="left"/>
      <w:pPr>
        <w:ind w:left="720" w:hanging="360"/>
      </w:pPr>
      <w:rPr>
        <w:rFonts w:ascii="Calibri" w:eastAsia="Dotum" w:hAnsi="Calibri" w:cs="Nirmala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E42BA"/>
    <w:multiLevelType w:val="hybridMultilevel"/>
    <w:tmpl w:val="3B50B6AE"/>
    <w:lvl w:ilvl="0" w:tplc="38C8D714">
      <w:start w:val="10"/>
      <w:numFmt w:val="bullet"/>
      <w:lvlText w:val="-"/>
      <w:lvlJc w:val="left"/>
      <w:pPr>
        <w:ind w:left="1429" w:hanging="360"/>
      </w:pPr>
      <w:rPr>
        <w:rFonts w:ascii="Calibri" w:eastAsia="Dotum" w:hAnsi="Calibri" w:cs="Nirmala U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BC5906"/>
    <w:multiLevelType w:val="hybridMultilevel"/>
    <w:tmpl w:val="F000CC9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595A7A"/>
    <w:multiLevelType w:val="multilevel"/>
    <w:tmpl w:val="9D62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52FFF"/>
    <w:multiLevelType w:val="hybridMultilevel"/>
    <w:tmpl w:val="2E26CE6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813230"/>
    <w:multiLevelType w:val="multilevel"/>
    <w:tmpl w:val="48D6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2A"/>
    <w:rsid w:val="00061B49"/>
    <w:rsid w:val="000F2563"/>
    <w:rsid w:val="002246CD"/>
    <w:rsid w:val="00297E97"/>
    <w:rsid w:val="00321C6C"/>
    <w:rsid w:val="003F7A30"/>
    <w:rsid w:val="004F0931"/>
    <w:rsid w:val="006034DE"/>
    <w:rsid w:val="0065175F"/>
    <w:rsid w:val="00681D39"/>
    <w:rsid w:val="006A66B5"/>
    <w:rsid w:val="007A41B7"/>
    <w:rsid w:val="008648BE"/>
    <w:rsid w:val="00894EF0"/>
    <w:rsid w:val="009A6D5A"/>
    <w:rsid w:val="009E50FD"/>
    <w:rsid w:val="00B17764"/>
    <w:rsid w:val="00BD5567"/>
    <w:rsid w:val="00BD752A"/>
    <w:rsid w:val="00E959CB"/>
    <w:rsid w:val="00E974C8"/>
    <w:rsid w:val="00F2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E93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D39"/>
  </w:style>
  <w:style w:type="paragraph" w:styleId="Pieddepage">
    <w:name w:val="footer"/>
    <w:basedOn w:val="Normal"/>
    <w:link w:val="PieddepageCar"/>
    <w:uiPriority w:val="99"/>
    <w:unhideWhenUsed/>
    <w:rsid w:val="0068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D39"/>
  </w:style>
  <w:style w:type="paragraph" w:styleId="Paragraphedeliste">
    <w:name w:val="List Paragraph"/>
    <w:basedOn w:val="Normal"/>
    <w:uiPriority w:val="34"/>
    <w:qFormat/>
    <w:rsid w:val="00681D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55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D39"/>
  </w:style>
  <w:style w:type="paragraph" w:styleId="Pieddepage">
    <w:name w:val="footer"/>
    <w:basedOn w:val="Normal"/>
    <w:link w:val="PieddepageCar"/>
    <w:uiPriority w:val="99"/>
    <w:unhideWhenUsed/>
    <w:rsid w:val="0068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D39"/>
  </w:style>
  <w:style w:type="paragraph" w:styleId="Paragraphedeliste">
    <w:name w:val="List Paragraph"/>
    <w:basedOn w:val="Normal"/>
    <w:uiPriority w:val="34"/>
    <w:qFormat/>
    <w:rsid w:val="00681D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5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233">
          <w:marLeft w:val="-975"/>
          <w:marRight w:val="-9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.christie@orange.fr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1974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 Documents</dc:creator>
  <cp:keywords/>
  <dc:description/>
  <cp:lastModifiedBy>Muriel Batier</cp:lastModifiedBy>
  <cp:revision>2</cp:revision>
  <cp:lastPrinted>2019-02-22T13:26:00Z</cp:lastPrinted>
  <dcterms:created xsi:type="dcterms:W3CDTF">2019-02-22T13:30:00Z</dcterms:created>
  <dcterms:modified xsi:type="dcterms:W3CDTF">2019-02-22T13:30:00Z</dcterms:modified>
</cp:coreProperties>
</file>